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FA3B" w14:textId="77777777" w:rsidR="00213C95" w:rsidRDefault="00213C95">
      <w:pPr>
        <w:rPr>
          <w:b/>
          <w:sz w:val="32"/>
          <w:szCs w:val="32"/>
        </w:rPr>
      </w:pPr>
      <w:r>
        <w:rPr>
          <w:b/>
          <w:noProof/>
          <w:sz w:val="32"/>
          <w:szCs w:val="32"/>
          <w:lang w:eastAsia="nl-NL"/>
        </w:rPr>
        <w:t xml:space="preserve">                                     </w:t>
      </w:r>
      <w:r>
        <w:rPr>
          <w:b/>
          <w:noProof/>
          <w:sz w:val="32"/>
          <w:szCs w:val="32"/>
          <w:lang w:eastAsia="nl-NL"/>
        </w:rPr>
        <w:drawing>
          <wp:inline distT="0" distB="0" distL="0" distR="0" wp14:anchorId="6FED2E10" wp14:editId="790D18B7">
            <wp:extent cx="1801368" cy="896112"/>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staraKL2.jpg"/>
                    <pic:cNvPicPr/>
                  </pic:nvPicPr>
                  <pic:blipFill>
                    <a:blip r:embed="rId5">
                      <a:extLst>
                        <a:ext uri="{28A0092B-C50C-407E-A947-70E740481C1C}">
                          <a14:useLocalDpi xmlns:a14="http://schemas.microsoft.com/office/drawing/2010/main" val="0"/>
                        </a:ext>
                      </a:extLst>
                    </a:blip>
                    <a:stretch>
                      <a:fillRect/>
                    </a:stretch>
                  </pic:blipFill>
                  <pic:spPr>
                    <a:xfrm>
                      <a:off x="0" y="0"/>
                      <a:ext cx="1801368" cy="896112"/>
                    </a:xfrm>
                    <a:prstGeom prst="rect">
                      <a:avLst/>
                    </a:prstGeom>
                  </pic:spPr>
                </pic:pic>
              </a:graphicData>
            </a:graphic>
          </wp:inline>
        </w:drawing>
      </w:r>
    </w:p>
    <w:p w14:paraId="3798975B" w14:textId="77777777" w:rsidR="00CD178D" w:rsidRDefault="009E68B6">
      <w:pPr>
        <w:rPr>
          <w:b/>
          <w:sz w:val="32"/>
          <w:szCs w:val="32"/>
        </w:rPr>
      </w:pPr>
      <w:r>
        <w:rPr>
          <w:b/>
          <w:sz w:val="32"/>
          <w:szCs w:val="32"/>
        </w:rPr>
        <w:t xml:space="preserve">                             </w:t>
      </w:r>
      <w:r w:rsidR="00213C95">
        <w:rPr>
          <w:b/>
          <w:sz w:val="32"/>
          <w:szCs w:val="32"/>
        </w:rPr>
        <w:t>Veilighei</w:t>
      </w:r>
      <w:r w:rsidR="00213C95" w:rsidRPr="00213C95">
        <w:rPr>
          <w:b/>
          <w:sz w:val="32"/>
          <w:szCs w:val="32"/>
        </w:rPr>
        <w:t>dsplan Corona virus</w:t>
      </w:r>
    </w:p>
    <w:p w14:paraId="73F34370" w14:textId="0F2D9B42" w:rsidR="009E68B6" w:rsidRDefault="00A100B5">
      <w:pPr>
        <w:rPr>
          <w:b/>
          <w:sz w:val="32"/>
          <w:szCs w:val="32"/>
        </w:rPr>
      </w:pPr>
      <w:r>
        <w:rPr>
          <w:b/>
          <w:sz w:val="32"/>
          <w:szCs w:val="32"/>
        </w:rPr>
        <w:t xml:space="preserve">Update </w:t>
      </w:r>
      <w:r w:rsidR="00DF648E">
        <w:rPr>
          <w:b/>
          <w:sz w:val="32"/>
          <w:szCs w:val="32"/>
        </w:rPr>
        <w:t>24 september</w:t>
      </w:r>
      <w:r w:rsidR="00F73116">
        <w:rPr>
          <w:b/>
          <w:sz w:val="32"/>
          <w:szCs w:val="32"/>
        </w:rPr>
        <w:t xml:space="preserve"> 2020</w:t>
      </w:r>
    </w:p>
    <w:p w14:paraId="566F2788" w14:textId="77777777" w:rsidR="00213C95" w:rsidRDefault="009E68B6">
      <w:pPr>
        <w:rPr>
          <w:sz w:val="24"/>
          <w:szCs w:val="24"/>
        </w:rPr>
      </w:pPr>
      <w:r>
        <w:rPr>
          <w:sz w:val="24"/>
          <w:szCs w:val="24"/>
        </w:rPr>
        <w:t>Door de ontwikkelingen rondom het Corona virus en de maatregelen die ons kabinet heeft getroffen, zien we ons genoodzaakt om een veiligheidsplan op te stellen.</w:t>
      </w:r>
    </w:p>
    <w:p w14:paraId="014C7263" w14:textId="6E7DB0E9" w:rsidR="009E68B6" w:rsidRDefault="009E68B6">
      <w:pPr>
        <w:rPr>
          <w:sz w:val="24"/>
          <w:szCs w:val="24"/>
        </w:rPr>
      </w:pPr>
      <w:r>
        <w:rPr>
          <w:sz w:val="24"/>
          <w:szCs w:val="24"/>
        </w:rPr>
        <w:t>We volgen de richtlijnen</w:t>
      </w:r>
      <w:r w:rsidR="00A100B5">
        <w:rPr>
          <w:sz w:val="24"/>
          <w:szCs w:val="24"/>
        </w:rPr>
        <w:t xml:space="preserve"> van het RIVM</w:t>
      </w:r>
      <w:r w:rsidR="005913F1">
        <w:rPr>
          <w:sz w:val="24"/>
          <w:szCs w:val="24"/>
        </w:rPr>
        <w:t>.</w:t>
      </w:r>
    </w:p>
    <w:p w14:paraId="6CCCFB9B" w14:textId="66F8D06E" w:rsidR="009E68B6" w:rsidRDefault="009E68B6">
      <w:pPr>
        <w:rPr>
          <w:sz w:val="24"/>
          <w:szCs w:val="24"/>
        </w:rPr>
      </w:pPr>
      <w:r>
        <w:rPr>
          <w:sz w:val="24"/>
          <w:szCs w:val="24"/>
        </w:rPr>
        <w:t>Dit wil zeggen</w:t>
      </w:r>
      <w:r w:rsidR="005913F1">
        <w:rPr>
          <w:sz w:val="24"/>
          <w:szCs w:val="24"/>
        </w:rPr>
        <w:t>;</w:t>
      </w:r>
      <w:r>
        <w:rPr>
          <w:sz w:val="24"/>
          <w:szCs w:val="24"/>
        </w:rPr>
        <w:t xml:space="preserve"> </w:t>
      </w:r>
    </w:p>
    <w:p w14:paraId="0EDD59A1" w14:textId="34323A57" w:rsidR="008945B0" w:rsidRDefault="00A56B0E" w:rsidP="008945B0">
      <w:pPr>
        <w:pStyle w:val="Lijstalinea"/>
        <w:numPr>
          <w:ilvl w:val="0"/>
          <w:numId w:val="1"/>
        </w:numPr>
        <w:spacing w:line="240" w:lineRule="auto"/>
        <w:rPr>
          <w:sz w:val="24"/>
          <w:szCs w:val="24"/>
        </w:rPr>
      </w:pPr>
      <w:r>
        <w:rPr>
          <w:sz w:val="24"/>
          <w:szCs w:val="24"/>
        </w:rPr>
        <w:t>Handen</w:t>
      </w:r>
      <w:r w:rsidR="00F73116">
        <w:rPr>
          <w:sz w:val="24"/>
          <w:szCs w:val="24"/>
        </w:rPr>
        <w:t xml:space="preserve"> meerdere malen per dag goed wassen met zeep</w:t>
      </w:r>
      <w:r w:rsidR="008945B0">
        <w:rPr>
          <w:sz w:val="24"/>
          <w:szCs w:val="24"/>
        </w:rPr>
        <w:t>!</w:t>
      </w:r>
    </w:p>
    <w:p w14:paraId="5CC43F4B" w14:textId="0D761774" w:rsidR="00371698" w:rsidRDefault="00371698" w:rsidP="008945B0">
      <w:pPr>
        <w:pStyle w:val="Lijstalinea"/>
        <w:numPr>
          <w:ilvl w:val="0"/>
          <w:numId w:val="1"/>
        </w:numPr>
        <w:spacing w:line="240" w:lineRule="auto"/>
        <w:rPr>
          <w:sz w:val="24"/>
          <w:szCs w:val="24"/>
        </w:rPr>
      </w:pPr>
      <w:r>
        <w:rPr>
          <w:sz w:val="24"/>
          <w:szCs w:val="24"/>
        </w:rPr>
        <w:t xml:space="preserve">Niezen en hoesten in de binnenkant van je </w:t>
      </w:r>
      <w:proofErr w:type="spellStart"/>
      <w:r>
        <w:rPr>
          <w:sz w:val="24"/>
          <w:szCs w:val="24"/>
        </w:rPr>
        <w:t>elleboog</w:t>
      </w:r>
      <w:proofErr w:type="spellEnd"/>
      <w:r w:rsidR="005913F1">
        <w:rPr>
          <w:sz w:val="24"/>
          <w:szCs w:val="24"/>
        </w:rPr>
        <w:t>.</w:t>
      </w:r>
    </w:p>
    <w:p w14:paraId="6FBCF6DC" w14:textId="77777777" w:rsidR="00371698" w:rsidRPr="00371698" w:rsidRDefault="00371698" w:rsidP="00371698">
      <w:pPr>
        <w:pStyle w:val="Lijstalinea"/>
        <w:numPr>
          <w:ilvl w:val="0"/>
          <w:numId w:val="1"/>
        </w:numPr>
        <w:spacing w:line="240" w:lineRule="auto"/>
        <w:rPr>
          <w:sz w:val="24"/>
          <w:szCs w:val="24"/>
        </w:rPr>
      </w:pPr>
      <w:r>
        <w:rPr>
          <w:sz w:val="24"/>
          <w:szCs w:val="24"/>
        </w:rPr>
        <w:t>Papieren zakdoekjes gebruiken.</w:t>
      </w:r>
    </w:p>
    <w:p w14:paraId="03DE7EB3" w14:textId="7C429A06" w:rsidR="00DF648E" w:rsidRPr="00DF648E" w:rsidRDefault="00A56B0E" w:rsidP="00DF648E">
      <w:pPr>
        <w:pStyle w:val="Lijstalinea"/>
        <w:numPr>
          <w:ilvl w:val="0"/>
          <w:numId w:val="1"/>
        </w:numPr>
        <w:rPr>
          <w:sz w:val="24"/>
          <w:szCs w:val="24"/>
        </w:rPr>
      </w:pPr>
      <w:r>
        <w:rPr>
          <w:sz w:val="24"/>
          <w:szCs w:val="24"/>
        </w:rPr>
        <w:t>1,</w:t>
      </w:r>
      <w:r w:rsidR="00A9698A">
        <w:rPr>
          <w:sz w:val="24"/>
          <w:szCs w:val="24"/>
        </w:rPr>
        <w:t xml:space="preserve">5 meter afstand </w:t>
      </w:r>
      <w:r w:rsidR="00770162">
        <w:rPr>
          <w:sz w:val="24"/>
          <w:szCs w:val="24"/>
        </w:rPr>
        <w:t xml:space="preserve">in acht </w:t>
      </w:r>
      <w:r w:rsidR="005913F1">
        <w:rPr>
          <w:sz w:val="24"/>
          <w:szCs w:val="24"/>
        </w:rPr>
        <w:t>nemen</w:t>
      </w:r>
      <w:r w:rsidR="00DF648E">
        <w:rPr>
          <w:sz w:val="24"/>
          <w:szCs w:val="24"/>
        </w:rPr>
        <w:t xml:space="preserve"> vanaf 13 jaar</w:t>
      </w:r>
      <w:r>
        <w:rPr>
          <w:sz w:val="24"/>
          <w:szCs w:val="24"/>
        </w:rPr>
        <w:t>. Bij het vervoeren van clië</w:t>
      </w:r>
      <w:r w:rsidR="00A9698A">
        <w:rPr>
          <w:sz w:val="24"/>
          <w:szCs w:val="24"/>
        </w:rPr>
        <w:t xml:space="preserve">nten </w:t>
      </w:r>
      <w:r w:rsidR="00F73116">
        <w:rPr>
          <w:sz w:val="24"/>
          <w:szCs w:val="24"/>
        </w:rPr>
        <w:t xml:space="preserve">boven de 12 jaar </w:t>
      </w:r>
      <w:r w:rsidR="00A9698A">
        <w:rPr>
          <w:sz w:val="24"/>
          <w:szCs w:val="24"/>
        </w:rPr>
        <w:t>kunnen we een beroep doen op ouders, daar hierin 1,5 meter afstand houden een probleem kan geven.</w:t>
      </w:r>
    </w:p>
    <w:p w14:paraId="4292B52F" w14:textId="7794005A" w:rsidR="009E68B6" w:rsidRDefault="009E68B6" w:rsidP="009E68B6">
      <w:pPr>
        <w:pStyle w:val="Lijstalinea"/>
        <w:numPr>
          <w:ilvl w:val="0"/>
          <w:numId w:val="1"/>
        </w:numPr>
        <w:rPr>
          <w:sz w:val="24"/>
          <w:szCs w:val="24"/>
        </w:rPr>
      </w:pPr>
      <w:r>
        <w:rPr>
          <w:sz w:val="24"/>
          <w:szCs w:val="24"/>
        </w:rPr>
        <w:t xml:space="preserve">Wanneer cliënt in contact is geweest met een met </w:t>
      </w:r>
      <w:r w:rsidR="005913F1">
        <w:rPr>
          <w:sz w:val="24"/>
          <w:szCs w:val="24"/>
        </w:rPr>
        <w:t>C</w:t>
      </w:r>
      <w:r>
        <w:rPr>
          <w:sz w:val="24"/>
          <w:szCs w:val="24"/>
        </w:rPr>
        <w:t>orona besmet persoon hanteren wij 14 dagen incubatie tijd voor er weer fysiek contact kan zijn</w:t>
      </w:r>
      <w:r w:rsidR="005913F1">
        <w:rPr>
          <w:sz w:val="24"/>
          <w:szCs w:val="24"/>
        </w:rPr>
        <w:t>.</w:t>
      </w:r>
    </w:p>
    <w:p w14:paraId="113D91B0" w14:textId="5300ED49" w:rsidR="008F2A03" w:rsidRDefault="005913F1" w:rsidP="008F2A03">
      <w:pPr>
        <w:pStyle w:val="Lijstalinea"/>
        <w:numPr>
          <w:ilvl w:val="0"/>
          <w:numId w:val="1"/>
        </w:numPr>
        <w:rPr>
          <w:sz w:val="24"/>
          <w:szCs w:val="24"/>
        </w:rPr>
      </w:pPr>
      <w:r>
        <w:rPr>
          <w:sz w:val="24"/>
          <w:szCs w:val="24"/>
        </w:rPr>
        <w:t xml:space="preserve">Wanneer er geen fysieke contacten kunnen plaatsvinden, </w:t>
      </w:r>
      <w:r w:rsidR="00770162">
        <w:rPr>
          <w:sz w:val="24"/>
          <w:szCs w:val="24"/>
        </w:rPr>
        <w:t>zullen</w:t>
      </w:r>
      <w:r>
        <w:rPr>
          <w:sz w:val="24"/>
          <w:szCs w:val="24"/>
        </w:rPr>
        <w:t xml:space="preserve"> wij </w:t>
      </w:r>
      <w:r w:rsidR="00770162">
        <w:rPr>
          <w:sz w:val="24"/>
          <w:szCs w:val="24"/>
        </w:rPr>
        <w:t>digitaal of telefonisch</w:t>
      </w:r>
      <w:r w:rsidR="00A9698A">
        <w:rPr>
          <w:sz w:val="24"/>
          <w:szCs w:val="24"/>
        </w:rPr>
        <w:t xml:space="preserve"> contact </w:t>
      </w:r>
      <w:r>
        <w:rPr>
          <w:sz w:val="24"/>
          <w:szCs w:val="24"/>
        </w:rPr>
        <w:t>onder</w:t>
      </w:r>
      <w:r w:rsidR="00A9698A">
        <w:rPr>
          <w:sz w:val="24"/>
          <w:szCs w:val="24"/>
        </w:rPr>
        <w:t>houden.</w:t>
      </w:r>
    </w:p>
    <w:p w14:paraId="659BF557" w14:textId="77777777" w:rsidR="00DF648E" w:rsidRPr="00DF648E" w:rsidRDefault="00DF648E" w:rsidP="00DF648E">
      <w:pPr>
        <w:rPr>
          <w:sz w:val="24"/>
          <w:szCs w:val="24"/>
        </w:rPr>
      </w:pPr>
    </w:p>
    <w:p w14:paraId="6EE6A047" w14:textId="77777777" w:rsidR="00DF648E" w:rsidRPr="00DF648E" w:rsidRDefault="00DF648E" w:rsidP="00DF648E">
      <w:pPr>
        <w:shd w:val="clear" w:color="auto" w:fill="FFFFFF"/>
        <w:spacing w:after="0" w:line="240" w:lineRule="auto"/>
        <w:rPr>
          <w:rFonts w:ascii="Calibri" w:eastAsia="Times New Roman" w:hAnsi="Calibri" w:cs="Calibri"/>
          <w:color w:val="535353"/>
          <w:sz w:val="24"/>
          <w:szCs w:val="24"/>
          <w:lang w:eastAsia="nl-NL"/>
        </w:rPr>
      </w:pPr>
      <w:r w:rsidRPr="00DF648E">
        <w:rPr>
          <w:rFonts w:ascii="Calibri" w:eastAsia="Times New Roman" w:hAnsi="Calibri" w:cs="Calibri"/>
          <w:color w:val="535353"/>
          <w:sz w:val="24"/>
          <w:szCs w:val="24"/>
          <w:lang w:eastAsia="nl-NL"/>
        </w:rPr>
        <w:t>Wijzigingsdatum 22-09-2020 | 18:14</w:t>
      </w:r>
    </w:p>
    <w:p w14:paraId="23EA2802" w14:textId="77777777" w:rsidR="00DF648E" w:rsidRPr="00DF648E" w:rsidRDefault="00DF648E" w:rsidP="00DF648E">
      <w:pPr>
        <w:shd w:val="clear" w:color="auto" w:fill="FFFFFF"/>
        <w:spacing w:after="100" w:afterAutospacing="1" w:line="240" w:lineRule="auto"/>
        <w:outlineLvl w:val="1"/>
        <w:rPr>
          <w:rFonts w:ascii="inherit" w:eastAsia="Times New Roman" w:hAnsi="inherit" w:cs="Calibri"/>
          <w:color w:val="000000"/>
          <w:sz w:val="36"/>
          <w:szCs w:val="36"/>
          <w:lang w:eastAsia="nl-NL"/>
        </w:rPr>
      </w:pPr>
      <w:r w:rsidRPr="00DF648E">
        <w:rPr>
          <w:rFonts w:ascii="inherit" w:eastAsia="Times New Roman" w:hAnsi="inherit" w:cs="Calibri"/>
          <w:color w:val="000000"/>
          <w:sz w:val="36"/>
          <w:szCs w:val="36"/>
          <w:lang w:eastAsia="nl-NL"/>
        </w:rPr>
        <w:t>Afstand tussen kinderen onderling</w:t>
      </w:r>
    </w:p>
    <w:p w14:paraId="690D9DEE" w14:textId="77777777" w:rsidR="00DF648E" w:rsidRPr="00DF648E" w:rsidRDefault="00DF648E" w:rsidP="00DF648E">
      <w:pPr>
        <w:shd w:val="clear" w:color="auto" w:fill="FFFFFF"/>
        <w:spacing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De 1,5 meter maatregel voor kinderen is versoepeld: </w:t>
      </w:r>
    </w:p>
    <w:p w14:paraId="4A709F0F" w14:textId="77777777" w:rsidR="00DF648E" w:rsidRPr="00DF648E" w:rsidRDefault="00DF648E" w:rsidP="00DF648E">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b/>
          <w:bCs/>
          <w:color w:val="000000"/>
          <w:sz w:val="24"/>
          <w:szCs w:val="24"/>
          <w:lang w:eastAsia="nl-NL"/>
        </w:rPr>
        <w:t>Kinderen tot en met 12 jaar</w:t>
      </w:r>
      <w:r w:rsidRPr="00DF648E">
        <w:rPr>
          <w:rFonts w:ascii="Calibri" w:eastAsia="Times New Roman" w:hAnsi="Calibri" w:cs="Calibri"/>
          <w:color w:val="000000"/>
          <w:sz w:val="24"/>
          <w:szCs w:val="24"/>
          <w:lang w:eastAsia="nl-NL"/>
        </w:rPr>
        <w:t> hoeven onderling én tot volwassenen geen 1,5 meter afstand te houden. Dit geldt ook op de kinderopvang en het basisonderwijs.</w:t>
      </w:r>
    </w:p>
    <w:p w14:paraId="5D92D5FE" w14:textId="77777777" w:rsidR="00DF648E" w:rsidRPr="00DF648E" w:rsidRDefault="00DF648E" w:rsidP="00DF648E">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b/>
          <w:bCs/>
          <w:color w:val="000000"/>
          <w:sz w:val="24"/>
          <w:szCs w:val="24"/>
          <w:lang w:eastAsia="nl-NL"/>
        </w:rPr>
        <w:t>Jongeren van 13 tot 18 jaar </w:t>
      </w:r>
      <w:r w:rsidRPr="00DF648E">
        <w:rPr>
          <w:rFonts w:ascii="Calibri" w:eastAsia="Times New Roman" w:hAnsi="Calibri" w:cs="Calibri"/>
          <w:color w:val="000000"/>
          <w:sz w:val="24"/>
          <w:szCs w:val="24"/>
          <w:lang w:eastAsia="nl-NL"/>
        </w:rPr>
        <w:t>hoeven onderling ook geen 1,5 meter afstand te houden maar wel tot volwassenen. Dit geldt voor alle leerlingen (ongeacht leeftijd) op de middelbare scholen. </w:t>
      </w:r>
    </w:p>
    <w:p w14:paraId="65285F6B" w14:textId="0B2B1D16" w:rsidR="00DF648E" w:rsidRDefault="00DF648E" w:rsidP="00DF648E">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b/>
          <w:bCs/>
          <w:color w:val="000000"/>
          <w:sz w:val="24"/>
          <w:szCs w:val="24"/>
          <w:lang w:eastAsia="nl-NL"/>
        </w:rPr>
        <w:t>In het MBO</w:t>
      </w:r>
      <w:r w:rsidRPr="00DF648E">
        <w:rPr>
          <w:rFonts w:ascii="Calibri" w:eastAsia="Times New Roman" w:hAnsi="Calibri" w:cs="Calibri"/>
          <w:b/>
          <w:bCs/>
          <w:color w:val="000000"/>
          <w:sz w:val="24"/>
          <w:szCs w:val="24"/>
          <w:bdr w:val="none" w:sz="0" w:space="0" w:color="auto" w:frame="1"/>
          <w:lang w:eastAsia="nl-NL"/>
        </w:rPr>
        <w:t> middelbaar beroepsonderwijs </w:t>
      </w:r>
      <w:r w:rsidRPr="00DF648E">
        <w:rPr>
          <w:rFonts w:ascii="Calibri" w:eastAsia="Times New Roman" w:hAnsi="Calibri" w:cs="Calibri"/>
          <w:b/>
          <w:bCs/>
          <w:color w:val="000000"/>
          <w:sz w:val="24"/>
          <w:szCs w:val="24"/>
          <w:lang w:eastAsia="nl-NL"/>
        </w:rPr>
        <w:t> en hoger onderwijs</w:t>
      </w:r>
      <w:r w:rsidRPr="00DF648E">
        <w:rPr>
          <w:rFonts w:ascii="Calibri" w:eastAsia="Times New Roman" w:hAnsi="Calibri" w:cs="Calibri"/>
          <w:color w:val="000000"/>
          <w:sz w:val="24"/>
          <w:szCs w:val="24"/>
          <w:lang w:eastAsia="nl-NL"/>
        </w:rPr>
        <w:t> houden alle leerlingen 1,5 meter afstand tot elkaar, ongeacht hun leeftijd. Voor de uitzondering rondom praktijkonderwijs, zie Rijksoverheid.nl.</w:t>
      </w:r>
    </w:p>
    <w:p w14:paraId="10079AE7" w14:textId="0ECE5574" w:rsidR="00DF648E" w:rsidRDefault="00DF648E" w:rsidP="00DF648E">
      <w:pPr>
        <w:shd w:val="clear" w:color="auto" w:fill="FFFFFF"/>
        <w:spacing w:before="100" w:beforeAutospacing="1" w:after="100" w:afterAutospacing="1" w:line="240" w:lineRule="auto"/>
        <w:rPr>
          <w:rFonts w:ascii="Calibri" w:eastAsia="Times New Roman" w:hAnsi="Calibri" w:cs="Calibri"/>
          <w:b/>
          <w:bCs/>
          <w:color w:val="000000"/>
          <w:sz w:val="24"/>
          <w:szCs w:val="24"/>
          <w:lang w:eastAsia="nl-NL"/>
        </w:rPr>
      </w:pPr>
    </w:p>
    <w:p w14:paraId="1CB10C33" w14:textId="77777777" w:rsidR="00DF648E" w:rsidRPr="00DF648E" w:rsidRDefault="00DF648E" w:rsidP="00DF648E">
      <w:p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p>
    <w:p w14:paraId="58E16629" w14:textId="77777777" w:rsidR="00DF648E" w:rsidRPr="00DF648E" w:rsidRDefault="00DF648E" w:rsidP="00DF648E">
      <w:pPr>
        <w:shd w:val="clear" w:color="auto" w:fill="FFFFFF"/>
        <w:spacing w:after="100" w:afterAutospacing="1" w:line="240" w:lineRule="auto"/>
        <w:outlineLvl w:val="1"/>
        <w:rPr>
          <w:rFonts w:ascii="inherit" w:eastAsia="Times New Roman" w:hAnsi="inherit" w:cs="Calibri"/>
          <w:color w:val="000000"/>
          <w:sz w:val="36"/>
          <w:szCs w:val="36"/>
          <w:lang w:eastAsia="nl-NL"/>
        </w:rPr>
      </w:pPr>
      <w:r w:rsidRPr="00DF648E">
        <w:rPr>
          <w:rFonts w:ascii="inherit" w:eastAsia="Times New Roman" w:hAnsi="inherit" w:cs="Calibri"/>
          <w:color w:val="000000"/>
          <w:sz w:val="36"/>
          <w:szCs w:val="36"/>
          <w:lang w:eastAsia="nl-NL"/>
        </w:rPr>
        <w:lastRenderedPageBreak/>
        <w:t>Bron- en contactonderzoek, testen en thuisblijven</w:t>
      </w:r>
    </w:p>
    <w:p w14:paraId="5A190803" w14:textId="77777777" w:rsidR="00DF648E" w:rsidRPr="00DF648E" w:rsidRDefault="00DF648E" w:rsidP="00DF648E">
      <w:pPr>
        <w:shd w:val="clear" w:color="auto" w:fill="FFFFFF"/>
        <w:spacing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Het RIVM</w:t>
      </w:r>
      <w:r w:rsidRPr="00DF648E">
        <w:rPr>
          <w:rFonts w:ascii="Calibri" w:eastAsia="Times New Roman" w:hAnsi="Calibri" w:cs="Calibri"/>
          <w:color w:val="000000"/>
          <w:sz w:val="24"/>
          <w:szCs w:val="24"/>
          <w:bdr w:val="none" w:sz="0" w:space="0" w:color="auto" w:frame="1"/>
          <w:lang w:eastAsia="nl-NL"/>
        </w:rPr>
        <w:t> Rijksinstituut voor Volksgezondheid en Milieu </w:t>
      </w:r>
      <w:r w:rsidRPr="00DF648E">
        <w:rPr>
          <w:rFonts w:ascii="Calibri" w:eastAsia="Times New Roman" w:hAnsi="Calibri" w:cs="Calibri"/>
          <w:color w:val="000000"/>
          <w:sz w:val="24"/>
          <w:szCs w:val="24"/>
          <w:lang w:eastAsia="nl-NL"/>
        </w:rPr>
        <w:t> heeft voor bron- en contactonderzoek bij kinderen een </w:t>
      </w:r>
      <w:hyperlink r:id="rId6" w:history="1">
        <w:r w:rsidRPr="00DF648E">
          <w:rPr>
            <w:rFonts w:ascii="Calibri" w:eastAsia="Times New Roman" w:hAnsi="Calibri" w:cs="Calibri"/>
            <w:color w:val="01689B"/>
            <w:sz w:val="24"/>
            <w:szCs w:val="24"/>
            <w:u w:val="single"/>
            <w:lang w:eastAsia="nl-NL"/>
          </w:rPr>
          <w:t>Handreiking</w:t>
        </w:r>
      </w:hyperlink>
      <w:r w:rsidRPr="00DF648E">
        <w:rPr>
          <w:rFonts w:ascii="Calibri" w:eastAsia="Times New Roman" w:hAnsi="Calibri" w:cs="Calibri"/>
          <w:color w:val="000000"/>
          <w:sz w:val="24"/>
          <w:szCs w:val="24"/>
          <w:lang w:eastAsia="nl-NL"/>
        </w:rPr>
        <w:t> opgesteld. Hierin staan voorbeelden van situaties rondom besmettingen op kinderopvang en scholen.</w:t>
      </w:r>
    </w:p>
    <w:p w14:paraId="0D55421F" w14:textId="77777777" w:rsidR="00DF648E" w:rsidRPr="00DF648E" w:rsidRDefault="00DF648E" w:rsidP="00DF648E">
      <w:pPr>
        <w:shd w:val="clear" w:color="auto" w:fill="FFFFFF"/>
        <w:spacing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Voor kinderen op de kinderopvang of in het basisonderwijs* geldt:</w:t>
      </w:r>
    </w:p>
    <w:p w14:paraId="1AD64960" w14:textId="77777777" w:rsidR="00DF648E" w:rsidRPr="00DF648E" w:rsidRDefault="00DF648E" w:rsidP="00DF648E">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Heeft het kind </w:t>
      </w:r>
      <w:r w:rsidRPr="00DF648E">
        <w:rPr>
          <w:rFonts w:ascii="Calibri" w:eastAsia="Times New Roman" w:hAnsi="Calibri" w:cs="Calibri"/>
          <w:b/>
          <w:bCs/>
          <w:color w:val="000000"/>
          <w:sz w:val="24"/>
          <w:szCs w:val="24"/>
          <w:lang w:eastAsia="nl-NL"/>
        </w:rPr>
        <w:t>verkoudheidsklachten</w:t>
      </w:r>
      <w:r w:rsidRPr="00DF648E">
        <w:rPr>
          <w:rFonts w:ascii="Calibri" w:eastAsia="Times New Roman" w:hAnsi="Calibri" w:cs="Calibri"/>
          <w:color w:val="000000"/>
          <w:sz w:val="24"/>
          <w:szCs w:val="24"/>
          <w:lang w:eastAsia="nl-NL"/>
        </w:rPr>
        <w:t> (zoals loopneus, neusverkoudheid, niezen of keelpijn), of bekende hooikoortsklachten, dan mag hij of zij naar de kinderopvang of naar de basisschool. Het kind hoeft niet getest te worden op corona.  Dit geldt </w:t>
      </w:r>
      <w:r w:rsidRPr="00DF648E">
        <w:rPr>
          <w:rFonts w:ascii="Calibri" w:eastAsia="Times New Roman" w:hAnsi="Calibri" w:cs="Calibri"/>
          <w:b/>
          <w:bCs/>
          <w:color w:val="000000"/>
          <w:sz w:val="24"/>
          <w:szCs w:val="24"/>
          <w:lang w:eastAsia="nl-NL"/>
        </w:rPr>
        <w:t>niet</w:t>
      </w:r>
      <w:r w:rsidRPr="00DF648E">
        <w:rPr>
          <w:rFonts w:ascii="Calibri" w:eastAsia="Times New Roman" w:hAnsi="Calibri" w:cs="Calibri"/>
          <w:color w:val="000000"/>
          <w:sz w:val="24"/>
          <w:szCs w:val="24"/>
          <w:lang w:eastAsia="nl-NL"/>
        </w:rPr>
        <w:t> als het kind een contact is van iemand die corona heeft. Of als het kind bij iemand woont die koorts heeft of benauwd is.  Dan moet hij of zij thuisblijven.</w:t>
      </w:r>
    </w:p>
    <w:p w14:paraId="29C99E80" w14:textId="77777777" w:rsidR="00DF648E" w:rsidRPr="00DF648E" w:rsidRDefault="00DF648E" w:rsidP="00DF648E">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Heeft het kind andere klachten, die bij COVID-19 kunnen passen, </w:t>
      </w:r>
      <w:r w:rsidRPr="00DF648E">
        <w:rPr>
          <w:rFonts w:ascii="Calibri" w:eastAsia="Times New Roman" w:hAnsi="Calibri" w:cs="Calibri"/>
          <w:b/>
          <w:bCs/>
          <w:color w:val="000000"/>
          <w:sz w:val="24"/>
          <w:szCs w:val="24"/>
          <w:lang w:eastAsia="nl-NL"/>
        </w:rPr>
        <w:t>zoals koorts, benauwdheid of (meer dan incidenteel) hoesten, </w:t>
      </w:r>
      <w:r w:rsidRPr="00DF648E">
        <w:rPr>
          <w:rFonts w:ascii="Calibri" w:eastAsia="Times New Roman" w:hAnsi="Calibri" w:cs="Calibri"/>
          <w:color w:val="000000"/>
          <w:sz w:val="24"/>
          <w:szCs w:val="24"/>
          <w:lang w:eastAsia="nl-NL"/>
        </w:rPr>
        <w:t> dan moet hij of zij thuisblijven tot de klachten 24 uur over zijn. Het kind hoeft niet getest te worden voor corona, tenzij hij of zij ernstig ziek is. Neem dan contact op met de huisarts.</w:t>
      </w:r>
    </w:p>
    <w:p w14:paraId="36D257F0" w14:textId="77777777" w:rsidR="00DF648E" w:rsidRPr="00DF648E" w:rsidRDefault="00DF648E" w:rsidP="00DF648E">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Heeft het kind ook </w:t>
      </w:r>
      <w:r w:rsidRPr="00DF648E">
        <w:rPr>
          <w:rFonts w:ascii="Calibri" w:eastAsia="Times New Roman" w:hAnsi="Calibri" w:cs="Calibri"/>
          <w:b/>
          <w:bCs/>
          <w:color w:val="000000"/>
          <w:sz w:val="24"/>
          <w:szCs w:val="24"/>
          <w:lang w:eastAsia="nl-NL"/>
        </w:rPr>
        <w:t>koorts en/of benauwdheid?</w:t>
      </w:r>
      <w:r w:rsidRPr="00DF648E">
        <w:rPr>
          <w:rFonts w:ascii="Calibri" w:eastAsia="Times New Roman" w:hAnsi="Calibri" w:cs="Calibri"/>
          <w:color w:val="000000"/>
          <w:sz w:val="24"/>
          <w:szCs w:val="24"/>
          <w:lang w:eastAsia="nl-NL"/>
        </w:rPr>
        <w:t> Dan blijft iedereen in het huishouden thuis.</w:t>
      </w:r>
    </w:p>
    <w:p w14:paraId="3E8457F2" w14:textId="77777777" w:rsidR="00DF648E" w:rsidRPr="00DF648E" w:rsidRDefault="00DF648E" w:rsidP="00DF648E">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Als iemand in het huishouden</w:t>
      </w:r>
      <w:r w:rsidRPr="00DF648E">
        <w:rPr>
          <w:rFonts w:ascii="Calibri" w:eastAsia="Times New Roman" w:hAnsi="Calibri" w:cs="Calibri"/>
          <w:b/>
          <w:bCs/>
          <w:color w:val="000000"/>
          <w:sz w:val="24"/>
          <w:szCs w:val="24"/>
          <w:lang w:eastAsia="nl-NL"/>
        </w:rPr>
        <w:t> positief is getest</w:t>
      </w:r>
      <w:r w:rsidRPr="00DF648E">
        <w:rPr>
          <w:rFonts w:ascii="Calibri" w:eastAsia="Times New Roman" w:hAnsi="Calibri" w:cs="Calibri"/>
          <w:color w:val="000000"/>
          <w:sz w:val="24"/>
          <w:szCs w:val="24"/>
          <w:lang w:eastAsia="nl-NL"/>
        </w:rPr>
        <w:t> op COVID-19, blijft iedereen in het huishouden thuis. Krijg het kind klachten? Maak een afspraak voor een coronatest.</w:t>
      </w:r>
    </w:p>
    <w:p w14:paraId="762EBCDF" w14:textId="77777777" w:rsidR="00DF648E" w:rsidRPr="00DF648E" w:rsidRDefault="00DF648E" w:rsidP="00DF648E">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Komt het kind terug uit een gebied dat een </w:t>
      </w:r>
      <w:r w:rsidRPr="00DF648E">
        <w:rPr>
          <w:rFonts w:ascii="Calibri" w:eastAsia="Times New Roman" w:hAnsi="Calibri" w:cs="Calibri"/>
          <w:b/>
          <w:bCs/>
          <w:color w:val="000000"/>
          <w:sz w:val="24"/>
          <w:szCs w:val="24"/>
          <w:lang w:eastAsia="nl-NL"/>
        </w:rPr>
        <w:t>oranje of rood reisadvies</w:t>
      </w:r>
      <w:r w:rsidRPr="00DF648E">
        <w:rPr>
          <w:rFonts w:ascii="Calibri" w:eastAsia="Times New Roman" w:hAnsi="Calibri" w:cs="Calibri"/>
          <w:color w:val="000000"/>
          <w:sz w:val="24"/>
          <w:szCs w:val="24"/>
          <w:lang w:eastAsia="nl-NL"/>
        </w:rPr>
        <w:t> heeft vanwege corona of krijg je een notificatie met de </w:t>
      </w:r>
      <w:r w:rsidRPr="00DF648E">
        <w:rPr>
          <w:rFonts w:ascii="Calibri" w:eastAsia="Times New Roman" w:hAnsi="Calibri" w:cs="Calibri"/>
          <w:b/>
          <w:bCs/>
          <w:color w:val="000000"/>
          <w:sz w:val="24"/>
          <w:szCs w:val="24"/>
          <w:lang w:eastAsia="nl-NL"/>
        </w:rPr>
        <w:t>Coronamelder-app</w:t>
      </w:r>
      <w:r w:rsidRPr="00DF648E">
        <w:rPr>
          <w:rFonts w:ascii="Calibri" w:eastAsia="Times New Roman" w:hAnsi="Calibri" w:cs="Calibri"/>
          <w:color w:val="000000"/>
          <w:sz w:val="24"/>
          <w:szCs w:val="24"/>
          <w:lang w:eastAsia="nl-NL"/>
        </w:rPr>
        <w:t> , dan gelden voor kinderen tot en met 12 jaar de bovenstaande adviezen. Zij mogen wel naar school of de kinderopvang. Voor iedereen ouder dan 12 jaar geldt dat ze na terugreis uit een oranje of rood gebied of na melding van de coronamelder-app 10 dagen thuis moeten blijven (quarantaine). Voor oranje of rode gebieden vanwege corona zie  </w:t>
      </w:r>
      <w:proofErr w:type="spellStart"/>
      <w:r w:rsidRPr="00DF648E">
        <w:rPr>
          <w:rFonts w:ascii="Calibri" w:eastAsia="Times New Roman" w:hAnsi="Calibri" w:cs="Calibri"/>
          <w:color w:val="000000"/>
          <w:sz w:val="24"/>
          <w:szCs w:val="24"/>
          <w:lang w:eastAsia="nl-NL"/>
        </w:rPr>
        <w:fldChar w:fldCharType="begin"/>
      </w:r>
      <w:r w:rsidRPr="00DF648E">
        <w:rPr>
          <w:rFonts w:ascii="Calibri" w:eastAsia="Times New Roman" w:hAnsi="Calibri" w:cs="Calibri"/>
          <w:color w:val="000000"/>
          <w:sz w:val="24"/>
          <w:szCs w:val="24"/>
          <w:lang w:eastAsia="nl-NL"/>
        </w:rPr>
        <w:instrText xml:space="preserve"> HYPERLINK "https://www.nederlandwereldwijd.nl/reizen/reisadviezen" </w:instrText>
      </w:r>
      <w:r w:rsidRPr="00DF648E">
        <w:rPr>
          <w:rFonts w:ascii="Calibri" w:eastAsia="Times New Roman" w:hAnsi="Calibri" w:cs="Calibri"/>
          <w:color w:val="000000"/>
          <w:sz w:val="24"/>
          <w:szCs w:val="24"/>
          <w:lang w:eastAsia="nl-NL"/>
        </w:rPr>
        <w:fldChar w:fldCharType="separate"/>
      </w:r>
      <w:r w:rsidRPr="00DF648E">
        <w:rPr>
          <w:rFonts w:ascii="Calibri" w:eastAsia="Times New Roman" w:hAnsi="Calibri" w:cs="Calibri"/>
          <w:color w:val="01689B"/>
          <w:sz w:val="24"/>
          <w:szCs w:val="24"/>
          <w:u w:val="single"/>
          <w:lang w:eastAsia="nl-NL"/>
        </w:rPr>
        <w:t>NederlandWereldwijd</w:t>
      </w:r>
      <w:proofErr w:type="spellEnd"/>
      <w:r w:rsidRPr="00DF648E">
        <w:rPr>
          <w:rFonts w:ascii="Calibri" w:eastAsia="Times New Roman" w:hAnsi="Calibri" w:cs="Calibri"/>
          <w:color w:val="01689B"/>
          <w:sz w:val="24"/>
          <w:szCs w:val="24"/>
          <w:u w:val="single"/>
          <w:lang w:eastAsia="nl-NL"/>
        </w:rPr>
        <w:t>.</w:t>
      </w:r>
      <w:r w:rsidRPr="00DF648E">
        <w:rPr>
          <w:rFonts w:ascii="Calibri" w:eastAsia="Times New Roman" w:hAnsi="Calibri" w:cs="Calibri"/>
          <w:color w:val="000000"/>
          <w:sz w:val="24"/>
          <w:szCs w:val="24"/>
          <w:lang w:eastAsia="nl-NL"/>
        </w:rPr>
        <w:fldChar w:fldCharType="end"/>
      </w:r>
      <w:r w:rsidRPr="00DF648E">
        <w:rPr>
          <w:rFonts w:ascii="Calibri" w:eastAsia="Times New Roman" w:hAnsi="Calibri" w:cs="Calibri"/>
          <w:color w:val="000000"/>
          <w:sz w:val="24"/>
          <w:szCs w:val="24"/>
          <w:lang w:eastAsia="nl-NL"/>
        </w:rPr>
        <w:t>  </w:t>
      </w:r>
    </w:p>
    <w:p w14:paraId="7A10AEAB" w14:textId="77777777" w:rsidR="00DF648E" w:rsidRPr="00DF648E" w:rsidRDefault="00DF648E" w:rsidP="00DF648E">
      <w:pPr>
        <w:shd w:val="clear" w:color="auto" w:fill="FFFFFF"/>
        <w:spacing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Voor kinderen in het </w:t>
      </w:r>
      <w:r w:rsidRPr="00DF648E">
        <w:rPr>
          <w:rFonts w:ascii="Calibri" w:eastAsia="Times New Roman" w:hAnsi="Calibri" w:cs="Calibri"/>
          <w:b/>
          <w:bCs/>
          <w:color w:val="000000"/>
          <w:sz w:val="24"/>
          <w:szCs w:val="24"/>
          <w:lang w:eastAsia="nl-NL"/>
        </w:rPr>
        <w:t>voortgezet onderwijs, MBO of hoger onderwijs</w:t>
      </w:r>
      <w:r w:rsidRPr="00DF648E">
        <w:rPr>
          <w:rFonts w:ascii="Calibri" w:eastAsia="Times New Roman" w:hAnsi="Calibri" w:cs="Calibri"/>
          <w:color w:val="000000"/>
          <w:sz w:val="24"/>
          <w:szCs w:val="24"/>
          <w:lang w:eastAsia="nl-NL"/>
        </w:rPr>
        <w:t> geldt:</w:t>
      </w:r>
    </w:p>
    <w:p w14:paraId="6D09D978" w14:textId="77777777" w:rsidR="00DF648E" w:rsidRPr="00DF648E" w:rsidRDefault="00DF648E" w:rsidP="00DF648E">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Heeft het kind verkoudheidsklachten (zoals loopneus, neusverkoudheid, niezen en keelpijn), koorts, benauwdheid of (meer dan incidenteel) hoesten? </w:t>
      </w:r>
      <w:hyperlink r:id="rId7" w:history="1">
        <w:r w:rsidRPr="00DF648E">
          <w:rPr>
            <w:rFonts w:ascii="Calibri" w:eastAsia="Times New Roman" w:hAnsi="Calibri" w:cs="Calibri"/>
            <w:color w:val="01689B"/>
            <w:sz w:val="24"/>
            <w:szCs w:val="24"/>
            <w:u w:val="single"/>
            <w:lang w:eastAsia="nl-NL"/>
          </w:rPr>
          <w:t>Laat het kind testen</w:t>
        </w:r>
      </w:hyperlink>
      <w:r w:rsidRPr="00DF648E">
        <w:rPr>
          <w:rFonts w:ascii="Calibri" w:eastAsia="Times New Roman" w:hAnsi="Calibri" w:cs="Calibri"/>
          <w:color w:val="000000"/>
          <w:sz w:val="24"/>
          <w:szCs w:val="24"/>
          <w:lang w:eastAsia="nl-NL"/>
        </w:rPr>
        <w:t>* en blijf thuis tot de uitslag van de test bekend is.  </w:t>
      </w:r>
    </w:p>
    <w:p w14:paraId="2DE8BA78" w14:textId="77777777" w:rsidR="00DF648E" w:rsidRPr="00DF648E" w:rsidRDefault="00DF648E" w:rsidP="00DF648E">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Heeft het kind ook koorts en/of benauwdheid? Dan blijft iedereen in het huishouden thuis.</w:t>
      </w:r>
    </w:p>
    <w:p w14:paraId="54465A65" w14:textId="77777777" w:rsidR="00DF648E" w:rsidRPr="00DF648E" w:rsidRDefault="00DF648E" w:rsidP="00DF648E">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Als iemand in het huishouden positief is getest op COVID-19, blijft iedereen in het huishouden thuis. Krijgt iemand klachten? Dan laat moet hij of zij zich laten testen.</w:t>
      </w:r>
    </w:p>
    <w:p w14:paraId="2A06B580" w14:textId="77777777" w:rsidR="00DF648E" w:rsidRPr="00DF648E" w:rsidRDefault="00DF648E" w:rsidP="00DF648E">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color w:val="000000"/>
          <w:sz w:val="24"/>
          <w:szCs w:val="24"/>
          <w:lang w:eastAsia="nl-NL"/>
        </w:rPr>
        <w:t>Komt het kind terug uit een gebied dat een oranje of rood reisadvies heeft vanwege corona of krijgt je kind een notificatie met de Coronamelder-app dan moet hij of zij 10 dagen thuisblijven  (quarantaine).  Meer informatie hierover vind je op </w:t>
      </w:r>
      <w:proofErr w:type="spellStart"/>
      <w:r w:rsidRPr="00DF648E">
        <w:rPr>
          <w:rFonts w:ascii="Calibri" w:eastAsia="Times New Roman" w:hAnsi="Calibri" w:cs="Calibri"/>
          <w:color w:val="000000"/>
          <w:sz w:val="24"/>
          <w:szCs w:val="24"/>
          <w:lang w:eastAsia="nl-NL"/>
        </w:rPr>
        <w:fldChar w:fldCharType="begin"/>
      </w:r>
      <w:r w:rsidRPr="00DF648E">
        <w:rPr>
          <w:rFonts w:ascii="Calibri" w:eastAsia="Times New Roman" w:hAnsi="Calibri" w:cs="Calibri"/>
          <w:color w:val="000000"/>
          <w:sz w:val="24"/>
          <w:szCs w:val="24"/>
          <w:lang w:eastAsia="nl-NL"/>
        </w:rPr>
        <w:instrText xml:space="preserve"> HYPERLINK "https://www.nederlandwereldwijd.nl/reizen/reisadviezen" </w:instrText>
      </w:r>
      <w:r w:rsidRPr="00DF648E">
        <w:rPr>
          <w:rFonts w:ascii="Calibri" w:eastAsia="Times New Roman" w:hAnsi="Calibri" w:cs="Calibri"/>
          <w:color w:val="000000"/>
          <w:sz w:val="24"/>
          <w:szCs w:val="24"/>
          <w:lang w:eastAsia="nl-NL"/>
        </w:rPr>
        <w:fldChar w:fldCharType="separate"/>
      </w:r>
      <w:r w:rsidRPr="00DF648E">
        <w:rPr>
          <w:rFonts w:ascii="Calibri" w:eastAsia="Times New Roman" w:hAnsi="Calibri" w:cs="Calibri"/>
          <w:color w:val="01689B"/>
          <w:sz w:val="24"/>
          <w:szCs w:val="24"/>
          <w:u w:val="single"/>
          <w:lang w:eastAsia="nl-NL"/>
        </w:rPr>
        <w:t>NederlandWereldwijd</w:t>
      </w:r>
      <w:proofErr w:type="spellEnd"/>
      <w:r w:rsidRPr="00DF648E">
        <w:rPr>
          <w:rFonts w:ascii="Calibri" w:eastAsia="Times New Roman" w:hAnsi="Calibri" w:cs="Calibri"/>
          <w:color w:val="000000"/>
          <w:sz w:val="24"/>
          <w:szCs w:val="24"/>
          <w:lang w:eastAsia="nl-NL"/>
        </w:rPr>
        <w:fldChar w:fldCharType="end"/>
      </w:r>
      <w:r w:rsidRPr="00DF648E">
        <w:rPr>
          <w:rFonts w:ascii="Calibri" w:eastAsia="Times New Roman" w:hAnsi="Calibri" w:cs="Calibri"/>
          <w:color w:val="000000"/>
          <w:sz w:val="24"/>
          <w:szCs w:val="24"/>
          <w:lang w:eastAsia="nl-NL"/>
        </w:rPr>
        <w:t>.</w:t>
      </w:r>
    </w:p>
    <w:p w14:paraId="5E6DBD0D" w14:textId="77777777" w:rsidR="00DF648E" w:rsidRPr="00DF648E" w:rsidRDefault="00DF648E" w:rsidP="00DF648E">
      <w:pPr>
        <w:shd w:val="clear" w:color="auto" w:fill="FFFFFF"/>
        <w:spacing w:after="100" w:afterAutospacing="1" w:line="240" w:lineRule="auto"/>
        <w:rPr>
          <w:rFonts w:ascii="Calibri" w:eastAsia="Times New Roman" w:hAnsi="Calibri" w:cs="Calibri"/>
          <w:color w:val="000000"/>
          <w:sz w:val="24"/>
          <w:szCs w:val="24"/>
          <w:lang w:eastAsia="nl-NL"/>
        </w:rPr>
      </w:pPr>
      <w:hyperlink r:id="rId8" w:history="1">
        <w:r w:rsidRPr="00DF648E">
          <w:rPr>
            <w:rFonts w:ascii="Calibri" w:eastAsia="Times New Roman" w:hAnsi="Calibri" w:cs="Calibri"/>
            <w:color w:val="01689B"/>
            <w:sz w:val="24"/>
            <w:szCs w:val="24"/>
            <w:u w:val="single"/>
            <w:lang w:eastAsia="nl-NL"/>
          </w:rPr>
          <w:t>Meer informatie vind je op de website van de Rijksoverheid.</w:t>
        </w:r>
      </w:hyperlink>
    </w:p>
    <w:p w14:paraId="2606DA30" w14:textId="27F1F571" w:rsidR="008F2A03" w:rsidRPr="00DF648E" w:rsidRDefault="00DF648E" w:rsidP="00DF648E">
      <w:pPr>
        <w:shd w:val="clear" w:color="auto" w:fill="FFFFFF"/>
        <w:spacing w:after="100" w:afterAutospacing="1" w:line="240" w:lineRule="auto"/>
        <w:rPr>
          <w:rFonts w:ascii="Calibri" w:eastAsia="Times New Roman" w:hAnsi="Calibri" w:cs="Calibri"/>
          <w:color w:val="000000"/>
          <w:sz w:val="24"/>
          <w:szCs w:val="24"/>
          <w:lang w:eastAsia="nl-NL"/>
        </w:rPr>
      </w:pPr>
      <w:r w:rsidRPr="00DF648E">
        <w:rPr>
          <w:rFonts w:ascii="Calibri" w:eastAsia="Times New Roman" w:hAnsi="Calibri" w:cs="Calibri"/>
          <w:b/>
          <w:bCs/>
          <w:color w:val="000000"/>
          <w:sz w:val="24"/>
          <w:szCs w:val="24"/>
          <w:lang w:eastAsia="nl-NL"/>
        </w:rPr>
        <w:t>* Let op: het huidige testbeleid is aangescherpt en kinderen tot en met 12 jaar hoeven niet getest te worden. Dit is een tijdelijke uitzondering.</w:t>
      </w:r>
    </w:p>
    <w:sectPr w:rsidR="008F2A03" w:rsidRPr="00DF6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C1C"/>
    <w:multiLevelType w:val="multilevel"/>
    <w:tmpl w:val="1336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D66E4"/>
    <w:multiLevelType w:val="multilevel"/>
    <w:tmpl w:val="FFA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D4906"/>
    <w:multiLevelType w:val="hybridMultilevel"/>
    <w:tmpl w:val="2652768A"/>
    <w:lvl w:ilvl="0" w:tplc="05A4DB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D33C03"/>
    <w:multiLevelType w:val="multilevel"/>
    <w:tmpl w:val="FC4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75E5D"/>
    <w:multiLevelType w:val="multilevel"/>
    <w:tmpl w:val="D6E6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95"/>
    <w:rsid w:val="0011595A"/>
    <w:rsid w:val="00213C95"/>
    <w:rsid w:val="00371698"/>
    <w:rsid w:val="005866DB"/>
    <w:rsid w:val="005913F1"/>
    <w:rsid w:val="006908DA"/>
    <w:rsid w:val="00770162"/>
    <w:rsid w:val="008945B0"/>
    <w:rsid w:val="008E5ACE"/>
    <w:rsid w:val="008F2A03"/>
    <w:rsid w:val="009E68B6"/>
    <w:rsid w:val="00A100B5"/>
    <w:rsid w:val="00A56B0E"/>
    <w:rsid w:val="00A9698A"/>
    <w:rsid w:val="00DF648E"/>
    <w:rsid w:val="00F73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2CC6"/>
  <w15:chartTrackingRefBased/>
  <w15:docId w15:val="{66543679-BACD-4A07-BBD7-ACEBC11C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07489">
      <w:bodyDiv w:val="1"/>
      <w:marLeft w:val="0"/>
      <w:marRight w:val="0"/>
      <w:marTop w:val="0"/>
      <w:marBottom w:val="0"/>
      <w:divBdr>
        <w:top w:val="none" w:sz="0" w:space="0" w:color="auto"/>
        <w:left w:val="none" w:sz="0" w:space="0" w:color="auto"/>
        <w:bottom w:val="none" w:sz="0" w:space="0" w:color="auto"/>
        <w:right w:val="none" w:sz="0" w:space="0" w:color="auto"/>
      </w:divBdr>
      <w:divsChild>
        <w:div w:id="86462557">
          <w:marLeft w:val="0"/>
          <w:marRight w:val="0"/>
          <w:marTop w:val="0"/>
          <w:marBottom w:val="0"/>
          <w:divBdr>
            <w:top w:val="single" w:sz="12" w:space="0" w:color="F9E11E"/>
            <w:left w:val="none" w:sz="0" w:space="0" w:color="auto"/>
            <w:bottom w:val="single" w:sz="12" w:space="0" w:color="F9E11E"/>
            <w:right w:val="none" w:sz="0" w:space="0" w:color="auto"/>
          </w:divBdr>
        </w:div>
        <w:div w:id="61906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ouders-scholieren-en-studenten-kinderopvang-en-onderwijs" TargetMode="External"/><Relationship Id="rId3" Type="http://schemas.openxmlformats.org/officeDocument/2006/relationships/settings" Target="settings.xml"/><Relationship Id="rId7" Type="http://schemas.openxmlformats.org/officeDocument/2006/relationships/hyperlink" Target="https://www.rivm.nl/coronavirus-covid-19/te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i.rivm.nl/Handreiking-contact-en-uitbraakonderzoek-kindere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Astara</dc:creator>
  <cp:keywords/>
  <dc:description/>
  <cp:lastModifiedBy>Danielle Schurgers</cp:lastModifiedBy>
  <cp:revision>4</cp:revision>
  <dcterms:created xsi:type="dcterms:W3CDTF">2020-03-24T13:22:00Z</dcterms:created>
  <dcterms:modified xsi:type="dcterms:W3CDTF">2020-09-24T13:04:00Z</dcterms:modified>
</cp:coreProperties>
</file>